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AB" w:rsidRDefault="000B55AB" w:rsidP="000B55A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Curriculum für das Bachelorstudium</w:t>
      </w:r>
      <w:r w:rsidRPr="00C87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Musikwissenschaft (</w:t>
      </w:r>
      <w:r w:rsidR="00B7149F">
        <w:rPr>
          <w:rFonts w:ascii="Arial" w:hAnsi="Arial" w:cs="Arial"/>
          <w:b/>
        </w:rPr>
        <w:t>Version 2016</w:t>
      </w:r>
      <w:r>
        <w:rPr>
          <w:rFonts w:ascii="Arial" w:hAnsi="Arial" w:cs="Arial"/>
        </w:rPr>
        <w:t xml:space="preserve">), </w:t>
      </w:r>
      <w:r w:rsidRPr="00C87BC1">
        <w:rPr>
          <w:rFonts w:ascii="Arial" w:hAnsi="Arial" w:cs="Arial"/>
        </w:rPr>
        <w:t>erschienen im Mitteilu</w:t>
      </w:r>
      <w:r>
        <w:rPr>
          <w:rFonts w:ascii="Arial" w:hAnsi="Arial" w:cs="Arial"/>
        </w:rPr>
        <w:t>ngsblatt der Universität Wien nach U</w:t>
      </w:r>
      <w:r w:rsidRPr="00C87BC1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2002</w:t>
      </w:r>
      <w:r w:rsidRPr="00C87BC1">
        <w:rPr>
          <w:rFonts w:ascii="Arial" w:hAnsi="Arial" w:cs="Arial"/>
        </w:rPr>
        <w:t>,</w:t>
      </w:r>
      <w:r w:rsidR="00D625EB">
        <w:rPr>
          <w:rFonts w:ascii="Arial" w:hAnsi="Arial" w:cs="Arial"/>
        </w:rPr>
        <w:t xml:space="preserve"> 43</w:t>
      </w:r>
      <w:r>
        <w:rPr>
          <w:rFonts w:ascii="Arial" w:hAnsi="Arial" w:cs="Arial"/>
        </w:rPr>
        <w:t>.</w:t>
      </w:r>
      <w:r w:rsidRPr="00C87BC1">
        <w:rPr>
          <w:rFonts w:ascii="Arial" w:hAnsi="Arial" w:cs="Arial"/>
        </w:rPr>
        <w:t xml:space="preserve"> Stück</w:t>
      </w:r>
      <w:r>
        <w:rPr>
          <w:rFonts w:ascii="Arial" w:hAnsi="Arial" w:cs="Arial"/>
        </w:rPr>
        <w:t>,</w:t>
      </w:r>
      <w:r w:rsidRPr="00C87BC1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r.</w:t>
      </w:r>
      <w:r w:rsidR="00D625EB">
        <w:rPr>
          <w:rFonts w:ascii="Arial" w:hAnsi="Arial" w:cs="Arial"/>
        </w:rPr>
        <w:t xml:space="preserve"> 279</w:t>
      </w:r>
      <w:r>
        <w:rPr>
          <w:rFonts w:ascii="Arial" w:hAnsi="Arial" w:cs="Arial"/>
        </w:rPr>
        <w:t>,</w:t>
      </w:r>
      <w:r w:rsidRPr="00C87BC1">
        <w:rPr>
          <w:rFonts w:ascii="Arial" w:hAnsi="Arial" w:cs="Arial"/>
        </w:rPr>
        <w:t xml:space="preserve"> am</w:t>
      </w:r>
      <w:r w:rsidR="00D625EB">
        <w:rPr>
          <w:rFonts w:ascii="Arial" w:hAnsi="Arial" w:cs="Arial"/>
        </w:rPr>
        <w:t xml:space="preserve"> 29.06.2016</w:t>
      </w:r>
      <w:r>
        <w:rPr>
          <w:rFonts w:ascii="Arial" w:hAnsi="Arial" w:cs="Arial"/>
        </w:rPr>
        <w:t xml:space="preserve">, </w:t>
      </w:r>
      <w:r w:rsidRPr="00C87BC1">
        <w:rPr>
          <w:rFonts w:ascii="Arial" w:hAnsi="Arial" w:cs="Arial"/>
        </w:rPr>
        <w:t xml:space="preserve">im Studienjahr </w:t>
      </w:r>
      <w:r>
        <w:rPr>
          <w:rFonts w:ascii="Arial" w:hAnsi="Arial" w:cs="Arial"/>
        </w:rPr>
        <w:t>201</w:t>
      </w:r>
      <w:r w:rsidR="00B7149F">
        <w:rPr>
          <w:rFonts w:ascii="Arial" w:hAnsi="Arial" w:cs="Arial"/>
        </w:rPr>
        <w:t>5/16</w:t>
      </w:r>
      <w:r w:rsidRPr="00C87BC1">
        <w:rPr>
          <w:rFonts w:ascii="Arial" w:hAnsi="Arial" w:cs="Arial"/>
        </w:rPr>
        <w:t>.</w:t>
      </w:r>
    </w:p>
    <w:p w:rsidR="009A38B4" w:rsidRPr="00234DA1" w:rsidRDefault="009A38B4" w:rsidP="000B55AB">
      <w:pPr>
        <w:rPr>
          <w:sz w:val="14"/>
          <w:szCs w:val="14"/>
        </w:rPr>
      </w:pPr>
    </w:p>
    <w:tbl>
      <w:tblPr>
        <w:tblpPr w:leftFromText="141" w:rightFromText="141" w:vertAnchor="text" w:horzAnchor="margin" w:tblpY="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826"/>
      </w:tblGrid>
      <w:tr w:rsidR="000B55AB" w:rsidRPr="008B3C3F" w:rsidTr="009B67CF">
        <w:tc>
          <w:tcPr>
            <w:tcW w:w="9776" w:type="dxa"/>
            <w:gridSpan w:val="2"/>
            <w:shd w:val="clear" w:color="auto" w:fill="D9D9D9"/>
          </w:tcPr>
          <w:p w:rsidR="000B55AB" w:rsidRPr="008B3C3F" w:rsidRDefault="000B55AB" w:rsidP="000B55AB">
            <w:pPr>
              <w:spacing w:before="40" w:after="40"/>
              <w:rPr>
                <w:rFonts w:ascii="Arial" w:hAnsi="Arial" w:cs="Arial"/>
              </w:rPr>
            </w:pPr>
            <w:r w:rsidRPr="008B3C3F">
              <w:rPr>
                <w:rFonts w:ascii="Arial" w:hAnsi="Arial" w:cs="Arial"/>
                <w:b/>
              </w:rPr>
              <w:t>Angaben zur Person</w:t>
            </w:r>
          </w:p>
        </w:tc>
      </w:tr>
      <w:tr w:rsidR="000B55AB" w:rsidRPr="008B3C3F" w:rsidTr="000B55AB">
        <w:tc>
          <w:tcPr>
            <w:tcW w:w="4950" w:type="dxa"/>
            <w:shd w:val="clear" w:color="auto" w:fill="auto"/>
          </w:tcPr>
          <w:p w:rsidR="000B55AB" w:rsidRPr="008B3C3F" w:rsidRDefault="000B55AB" w:rsidP="000B55AB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Matrikelnummer</w:t>
            </w:r>
            <w:r w:rsidRPr="008B3C3F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826" w:type="dxa"/>
          </w:tcPr>
          <w:p w:rsidR="000B55AB" w:rsidRPr="008B3C3F" w:rsidRDefault="000B55AB" w:rsidP="000B55AB">
            <w:pPr>
              <w:spacing w:before="120" w:after="60"/>
              <w:rPr>
                <w:rFonts w:ascii="Arial" w:hAnsi="Arial" w:cs="Arial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Studienkennzahl (lt. Studienblatt)</w:t>
            </w:r>
            <w:r w:rsidRPr="008B3C3F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D625EB" w:rsidRPr="00D625EB"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Pr="00D625EB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8B3C3F">
              <w:rPr>
                <w:rFonts w:ascii="Arial Narrow" w:hAnsi="Arial Narrow" w:cs="Arial"/>
                <w:b/>
                <w:sz w:val="22"/>
                <w:szCs w:val="22"/>
              </w:rPr>
              <w:t xml:space="preserve"> 033 636</w:t>
            </w:r>
          </w:p>
        </w:tc>
      </w:tr>
      <w:tr w:rsidR="000B55AB" w:rsidRPr="008B3C3F" w:rsidTr="000B55AB">
        <w:tc>
          <w:tcPr>
            <w:tcW w:w="4950" w:type="dxa"/>
            <w:shd w:val="clear" w:color="auto" w:fill="auto"/>
          </w:tcPr>
          <w:p w:rsidR="000B55AB" w:rsidRPr="00EC1469" w:rsidRDefault="000B55AB" w:rsidP="000B55AB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Nachn</w:t>
            </w:r>
            <w:r w:rsidRPr="008B3C3F">
              <w:rPr>
                <w:rFonts w:ascii="Arial Narrow" w:hAnsi="Arial Narrow" w:cs="Arial"/>
                <w:sz w:val="18"/>
                <w:szCs w:val="18"/>
              </w:rPr>
              <w:t>ame</w:t>
            </w:r>
            <w:r w:rsidRPr="00EC1469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826" w:type="dxa"/>
          </w:tcPr>
          <w:p w:rsidR="000B55AB" w:rsidRPr="00EC1469" w:rsidRDefault="000B55AB" w:rsidP="000B55AB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 w:rsidRPr="00EC1469">
              <w:rPr>
                <w:rFonts w:ascii="Arial Narrow" w:hAnsi="Arial Narrow" w:cs="Arial"/>
                <w:sz w:val="18"/>
                <w:szCs w:val="18"/>
              </w:rPr>
              <w:t>Vorname:</w:t>
            </w:r>
          </w:p>
        </w:tc>
      </w:tr>
      <w:tr w:rsidR="000B55AB" w:rsidRPr="008B3C3F" w:rsidTr="000B55AB">
        <w:tc>
          <w:tcPr>
            <w:tcW w:w="4950" w:type="dxa"/>
            <w:shd w:val="clear" w:color="auto" w:fill="auto"/>
          </w:tcPr>
          <w:p w:rsidR="000B55AB" w:rsidRPr="008B3C3F" w:rsidRDefault="000B55AB" w:rsidP="000B55AB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Akademische Grade:</w:t>
            </w:r>
          </w:p>
        </w:tc>
        <w:tc>
          <w:tcPr>
            <w:tcW w:w="4826" w:type="dxa"/>
          </w:tcPr>
          <w:p w:rsidR="000B55AB" w:rsidRPr="008B3C3F" w:rsidRDefault="000B55AB" w:rsidP="000B55AB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Telefon:</w:t>
            </w:r>
          </w:p>
        </w:tc>
      </w:tr>
    </w:tbl>
    <w:p w:rsidR="00F865BF" w:rsidRPr="007A40E7" w:rsidRDefault="00F865BF" w:rsidP="00F865BF">
      <w:pPr>
        <w:spacing w:before="120"/>
        <w:jc w:val="both"/>
        <w:rPr>
          <w:rFonts w:ascii="Arial Narrow" w:hAnsi="Arial Narrow" w:cs="Arial"/>
          <w:sz w:val="18"/>
          <w:lang w:val="de-AT"/>
        </w:rPr>
      </w:pPr>
      <w:r w:rsidRPr="007A40E7">
        <w:rPr>
          <w:rFonts w:ascii="Arial Narrow" w:hAnsi="Arial Narrow" w:cs="Arial"/>
          <w:b/>
          <w:sz w:val="18"/>
          <w:lang w:val="de-AT"/>
        </w:rPr>
        <w:t>Format</w:t>
      </w:r>
      <w:r>
        <w:rPr>
          <w:rFonts w:ascii="Arial Narrow" w:hAnsi="Arial Narrow" w:cs="Arial"/>
          <w:b/>
          <w:sz w:val="18"/>
          <w:lang w:val="de-AT"/>
        </w:rPr>
        <w:t>ierungshinweise:</w:t>
      </w:r>
      <w:proofErr w:type="gramStart"/>
      <w:r>
        <w:rPr>
          <w:rFonts w:ascii="Arial Narrow" w:hAnsi="Arial Narrow" w:cs="Arial"/>
          <w:sz w:val="18"/>
          <w:lang w:val="de-AT"/>
        </w:rPr>
        <w:tab/>
      </w:r>
      <w:r w:rsidR="00493E21">
        <w:rPr>
          <w:rFonts w:ascii="Arial Narrow" w:hAnsi="Arial Narrow" w:cs="Arial"/>
          <w:sz w:val="18"/>
          <w:lang w:val="de-AT"/>
        </w:rPr>
        <w:t xml:space="preserve"> </w:t>
      </w:r>
      <w:r w:rsidR="00820249">
        <w:rPr>
          <w:rFonts w:ascii="Arial Narrow" w:hAnsi="Arial Narrow" w:cs="Arial"/>
          <w:sz w:val="18"/>
          <w:lang w:val="de-AT"/>
        </w:rPr>
        <w:t xml:space="preserve"> </w:t>
      </w:r>
      <w:r w:rsidRPr="007A40E7">
        <w:rPr>
          <w:rFonts w:ascii="Arial Narrow" w:hAnsi="Arial Narrow" w:cs="Arial"/>
          <w:sz w:val="18"/>
          <w:lang w:val="de-AT"/>
        </w:rPr>
        <w:t>Semester</w:t>
      </w:r>
      <w:proofErr w:type="gramEnd"/>
      <w:r w:rsidRPr="007A40E7">
        <w:rPr>
          <w:rFonts w:ascii="Arial Narrow" w:hAnsi="Arial Narrow" w:cs="Arial"/>
          <w:sz w:val="18"/>
          <w:lang w:val="de-AT"/>
        </w:rPr>
        <w:t>: 20</w:t>
      </w:r>
      <w:r w:rsidR="00D625EB">
        <w:rPr>
          <w:rFonts w:ascii="Arial Narrow" w:hAnsi="Arial Narrow" w:cs="Arial"/>
          <w:sz w:val="18"/>
          <w:lang w:val="de-AT"/>
        </w:rPr>
        <w:t>19</w:t>
      </w:r>
      <w:r w:rsidRPr="007A40E7">
        <w:rPr>
          <w:rFonts w:ascii="Arial Narrow" w:hAnsi="Arial Narrow" w:cs="Arial"/>
          <w:sz w:val="18"/>
          <w:lang w:val="de-AT"/>
        </w:rPr>
        <w:t>W / 201</w:t>
      </w:r>
      <w:r w:rsidR="00D625EB">
        <w:rPr>
          <w:rFonts w:ascii="Arial Narrow" w:hAnsi="Arial Narrow" w:cs="Arial"/>
          <w:sz w:val="18"/>
          <w:lang w:val="de-AT"/>
        </w:rPr>
        <w:t>9</w:t>
      </w:r>
      <w:r w:rsidRPr="007A40E7">
        <w:rPr>
          <w:rFonts w:ascii="Arial Narrow" w:hAnsi="Arial Narrow" w:cs="Arial"/>
          <w:sz w:val="18"/>
          <w:lang w:val="de-AT"/>
        </w:rPr>
        <w:t>S</w:t>
      </w:r>
      <w:r w:rsidRPr="007A40E7">
        <w:rPr>
          <w:rFonts w:ascii="Arial Narrow" w:hAnsi="Arial Narrow" w:cs="Arial"/>
          <w:sz w:val="18"/>
          <w:lang w:val="de-AT"/>
        </w:rPr>
        <w:tab/>
      </w:r>
      <w:r>
        <w:rPr>
          <w:rFonts w:ascii="Arial Narrow" w:hAnsi="Arial Narrow" w:cs="Arial"/>
          <w:sz w:val="18"/>
          <w:lang w:val="de-AT"/>
        </w:rPr>
        <w:tab/>
      </w:r>
      <w:r w:rsidRPr="007A40E7">
        <w:rPr>
          <w:rFonts w:ascii="Arial Narrow" w:hAnsi="Arial Narrow" w:cs="Arial"/>
          <w:sz w:val="18"/>
          <w:lang w:val="de-AT"/>
        </w:rPr>
        <w:t>Datum: TT.MM.JJJJ</w:t>
      </w:r>
      <w:r w:rsidRPr="007A40E7">
        <w:rPr>
          <w:rFonts w:ascii="Arial Narrow" w:hAnsi="Arial Narrow" w:cs="Arial"/>
          <w:sz w:val="18"/>
          <w:lang w:val="de-AT"/>
        </w:rPr>
        <w:tab/>
      </w:r>
      <w:r>
        <w:rPr>
          <w:rFonts w:ascii="Arial Narrow" w:hAnsi="Arial Narrow" w:cs="Arial"/>
          <w:sz w:val="18"/>
          <w:lang w:val="de-AT"/>
        </w:rPr>
        <w:tab/>
      </w:r>
      <w:r>
        <w:rPr>
          <w:rFonts w:ascii="Arial Narrow" w:hAnsi="Arial Narrow" w:cs="Arial"/>
          <w:sz w:val="18"/>
          <w:lang w:val="de-AT"/>
        </w:rPr>
        <w:tab/>
      </w:r>
      <w:r w:rsidRPr="007A40E7">
        <w:rPr>
          <w:rFonts w:ascii="Arial Narrow" w:hAnsi="Arial Narrow" w:cs="Arial"/>
          <w:sz w:val="18"/>
          <w:lang w:val="de-AT"/>
        </w:rPr>
        <w:t>Leerzeilen</w:t>
      </w:r>
      <w:r>
        <w:rPr>
          <w:rFonts w:ascii="Arial Narrow" w:hAnsi="Arial Narrow" w:cs="Arial"/>
          <w:sz w:val="18"/>
          <w:lang w:val="de-AT"/>
        </w:rPr>
        <w:t xml:space="preserve"> bitte</w:t>
      </w:r>
      <w:r w:rsidRPr="007A40E7">
        <w:rPr>
          <w:rFonts w:ascii="Arial Narrow" w:hAnsi="Arial Narrow" w:cs="Arial"/>
          <w:sz w:val="18"/>
          <w:lang w:val="de-AT"/>
        </w:rPr>
        <w:t xml:space="preserve"> löschen</w:t>
      </w:r>
    </w:p>
    <w:p w:rsidR="00F865BF" w:rsidRPr="009D015C" w:rsidRDefault="00F865BF" w:rsidP="00F865BF">
      <w:pPr>
        <w:rPr>
          <w:rFonts w:ascii="Arial Narrow" w:hAnsi="Arial Narrow" w:cs="Arial"/>
          <w:b/>
          <w:color w:val="FF3300"/>
          <w:sz w:val="18"/>
          <w:u w:val="double"/>
          <w:lang w:val="de-AT"/>
        </w:rPr>
      </w:pPr>
      <w:r w:rsidRPr="00234DA1">
        <w:rPr>
          <w:rFonts w:ascii="Arial Narrow" w:hAnsi="Arial Narrow" w:cs="Arial"/>
          <w:b/>
          <w:color w:val="FF3300"/>
          <w:sz w:val="18"/>
          <w:u w:val="single"/>
          <w:lang w:val="de-AT"/>
        </w:rPr>
        <w:t xml:space="preserve">Anerkannte Leistungen: LV-Nr. leer lassen, LV-Titel exakt so wie am Sammelzeugnis, </w:t>
      </w:r>
      <w:r w:rsidRPr="009D015C">
        <w:rPr>
          <w:rFonts w:ascii="Arial Narrow" w:hAnsi="Arial Narrow" w:cs="Arial"/>
          <w:b/>
          <w:color w:val="FF3300"/>
          <w:sz w:val="18"/>
          <w:u w:val="double"/>
          <w:lang w:val="de-AT"/>
        </w:rPr>
        <w:t>Datum = Anerkennungsdatum</w:t>
      </w:r>
    </w:p>
    <w:p w:rsidR="00187B82" w:rsidRDefault="00F865BF" w:rsidP="00F865BF">
      <w:pPr>
        <w:rPr>
          <w:rFonts w:ascii="Arial Narrow" w:hAnsi="Arial Narrow" w:cs="Arial"/>
          <w:sz w:val="18"/>
          <w:lang w:val="de-AT"/>
        </w:rPr>
      </w:pPr>
      <w:r w:rsidRPr="00ED33B8">
        <w:rPr>
          <w:rFonts w:ascii="Arial Narrow" w:hAnsi="Arial Narrow" w:cs="Arial"/>
          <w:b/>
          <w:sz w:val="18"/>
          <w:lang w:val="de-AT"/>
        </w:rPr>
        <w:t>Modulzuordnung</w:t>
      </w:r>
      <w:r w:rsidRPr="00ED33B8">
        <w:rPr>
          <w:rFonts w:ascii="Arial Narrow" w:hAnsi="Arial Narrow" w:cs="Arial"/>
          <w:sz w:val="18"/>
          <w:lang w:val="de-AT"/>
        </w:rPr>
        <w:t xml:space="preserve">: Ordnen Sie über </w:t>
      </w:r>
      <w:proofErr w:type="gramStart"/>
      <w:r w:rsidRPr="00ED33B8">
        <w:rPr>
          <w:rFonts w:ascii="Arial Narrow" w:hAnsi="Arial Narrow" w:cs="Arial"/>
          <w:sz w:val="18"/>
          <w:lang w:val="de-AT"/>
        </w:rPr>
        <w:t>U:SPACE</w:t>
      </w:r>
      <w:proofErr w:type="gramEnd"/>
      <w:r w:rsidRPr="00ED33B8">
        <w:rPr>
          <w:rFonts w:ascii="Arial Narrow" w:hAnsi="Arial Narrow" w:cs="Arial"/>
          <w:sz w:val="18"/>
          <w:lang w:val="de-AT"/>
        </w:rPr>
        <w:t xml:space="preserve"> die LVen soweit wie möglich den richtigen Modulen zu. Bei Problemen wenden Sie sich an die SSSt</w:t>
      </w:r>
    </w:p>
    <w:p w:rsidR="00F865BF" w:rsidRDefault="00F865BF" w:rsidP="00F865BF">
      <w:pPr>
        <w:rPr>
          <w:rFonts w:ascii="Arial Narrow" w:hAnsi="Arial Narrow" w:cs="Arial"/>
          <w:sz w:val="18"/>
          <w:lang w:val="de-AT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09"/>
        <w:gridCol w:w="142"/>
        <w:gridCol w:w="709"/>
        <w:gridCol w:w="850"/>
        <w:gridCol w:w="709"/>
        <w:gridCol w:w="4536"/>
        <w:gridCol w:w="992"/>
        <w:gridCol w:w="567"/>
      </w:tblGrid>
      <w:tr w:rsidR="004E725A" w:rsidRPr="008B3C3F" w:rsidTr="00B73F07">
        <w:tc>
          <w:tcPr>
            <w:tcW w:w="9901" w:type="dxa"/>
            <w:gridSpan w:val="9"/>
            <w:shd w:val="clear" w:color="auto" w:fill="D9D9D9"/>
          </w:tcPr>
          <w:p w:rsidR="004E725A" w:rsidRPr="00571250" w:rsidRDefault="004E725A" w:rsidP="00B71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STEOP1 Grundlagen der Musik (4</w:t>
            </w:r>
            <w:r w:rsidRPr="008B3C3F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21618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3F38A6" w:rsidRDefault="004E725A" w:rsidP="004E725A">
            <w:pPr>
              <w:spacing w:before="40" w:after="40"/>
              <w:ind w:left="-108" w:right="-108"/>
              <w:jc w:val="center"/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216180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21618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4E725A" w:rsidP="00216180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21618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4E725A" w:rsidRPr="008B3C3F" w:rsidRDefault="004E725A" w:rsidP="00216180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B73F07">
            <w:pPr>
              <w:spacing w:before="40" w:after="40"/>
              <w:ind w:left="-18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STEOP1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3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216180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E725A" w:rsidRPr="008B3C3F" w:rsidRDefault="004E725A" w:rsidP="0021618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---------</w:t>
            </w:r>
          </w:p>
        </w:tc>
        <w:tc>
          <w:tcPr>
            <w:tcW w:w="709" w:type="dxa"/>
          </w:tcPr>
          <w:p w:rsidR="004E725A" w:rsidRPr="000B55AB" w:rsidRDefault="00B73F07" w:rsidP="00B714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-------</w:t>
            </w:r>
          </w:p>
        </w:tc>
        <w:tc>
          <w:tcPr>
            <w:tcW w:w="4536" w:type="dxa"/>
            <w:vAlign w:val="center"/>
          </w:tcPr>
          <w:p w:rsidR="004E725A" w:rsidRPr="008B3C3F" w:rsidRDefault="004E725A" w:rsidP="00B714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0B55AB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F3781A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0B55AB">
              <w:rPr>
                <w:rFonts w:ascii="Arial Narrow" w:hAnsi="Arial Narrow" w:cs="Arial"/>
                <w:sz w:val="18"/>
                <w:szCs w:val="18"/>
              </w:rPr>
              <w:t>EOP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1: Allgemeine Musiklehre </w:t>
            </w:r>
            <w:r w:rsidRPr="000B55AB">
              <w:rPr>
                <w:rFonts w:ascii="Arial Narrow" w:hAnsi="Arial Narrow" w:cs="Arial"/>
                <w:sz w:val="18"/>
                <w:szCs w:val="18"/>
              </w:rPr>
              <w:t>(Modulprüfung)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0B55AB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8342" w:type="dxa"/>
            <w:gridSpan w:val="7"/>
            <w:shd w:val="clear" w:color="auto" w:fill="D9D9D9"/>
          </w:tcPr>
          <w:p w:rsidR="004E725A" w:rsidRPr="008B3C3F" w:rsidRDefault="004E725A" w:rsidP="00B71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STEOP2 Orientierung Musikwissenschaft (12</w:t>
            </w:r>
            <w:r w:rsidRPr="008B3C3F">
              <w:rPr>
                <w:rFonts w:ascii="Arial" w:hAnsi="Arial" w:cs="Arial"/>
                <w:b/>
              </w:rPr>
              <w:t xml:space="preserve"> ECTS)</w:t>
            </w:r>
          </w:p>
        </w:tc>
        <w:tc>
          <w:tcPr>
            <w:tcW w:w="992" w:type="dxa"/>
            <w:shd w:val="clear" w:color="auto" w:fill="D9D9D9"/>
          </w:tcPr>
          <w:p w:rsidR="004E725A" w:rsidRPr="008B3C3F" w:rsidRDefault="004E725A" w:rsidP="0021618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/>
          </w:tcPr>
          <w:p w:rsidR="004E725A" w:rsidRPr="008B3C3F" w:rsidRDefault="004E725A" w:rsidP="00216180">
            <w:pPr>
              <w:ind w:left="-108" w:right="-73"/>
              <w:jc w:val="center"/>
              <w:rPr>
                <w:rFonts w:ascii="Arial" w:hAnsi="Arial" w:cs="Arial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B73F07">
            <w:pPr>
              <w:spacing w:before="40" w:after="40"/>
              <w:ind w:left="-18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STEOP2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---------</w:t>
            </w: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-------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F3781A">
              <w:rPr>
                <w:rFonts w:ascii="Arial Narrow" w:hAnsi="Arial Narrow" w:cs="Arial"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EOP2: Orientierung </w:t>
            </w:r>
            <w:r w:rsidRPr="000B55AB">
              <w:rPr>
                <w:rFonts w:ascii="Arial Narrow" w:hAnsi="Arial Narrow" w:cs="Arial"/>
                <w:sz w:val="18"/>
                <w:szCs w:val="18"/>
              </w:rPr>
              <w:t>Musikwissenschaft (Modulprüfung)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9901" w:type="dxa"/>
            <w:gridSpan w:val="9"/>
            <w:shd w:val="pct12" w:color="auto" w:fill="auto"/>
          </w:tcPr>
          <w:p w:rsidR="004E725A" w:rsidRPr="008B3C3F" w:rsidRDefault="004E725A" w:rsidP="004E725A">
            <w:pPr>
              <w:spacing w:before="40" w:after="40"/>
              <w:ind w:right="-7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ARB Arbeitstechniken (5</w:t>
            </w:r>
            <w:r w:rsidRPr="008B3C3F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ARB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UE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Musikwissenschaftliche Arbeitstechniken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9901" w:type="dxa"/>
            <w:gridSpan w:val="9"/>
            <w:shd w:val="pct12" w:color="auto" w:fill="auto"/>
          </w:tcPr>
          <w:p w:rsidR="004E725A" w:rsidRPr="008B3C3F" w:rsidRDefault="004E725A" w:rsidP="004E725A">
            <w:pPr>
              <w:spacing w:before="40" w:after="40"/>
              <w:ind w:right="-7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 Proseminare (12</w:t>
            </w:r>
            <w:r w:rsidRPr="008B3C3F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LV-Titel   -   LV-Typ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E725A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</w:t>
            </w:r>
          </w:p>
        </w:tc>
        <w:tc>
          <w:tcPr>
            <w:tcW w:w="4536" w:type="dxa"/>
          </w:tcPr>
          <w:p w:rsidR="004E725A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9901" w:type="dxa"/>
            <w:gridSpan w:val="9"/>
            <w:shd w:val="clear" w:color="auto" w:fill="D9D9D9"/>
          </w:tcPr>
          <w:p w:rsidR="004E725A" w:rsidRPr="008B3C3F" w:rsidRDefault="004E725A" w:rsidP="004E725A">
            <w:pPr>
              <w:ind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BAC Bachelorseminare (20</w:t>
            </w:r>
            <w:r w:rsidRPr="008B3C3F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BAC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BAC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9901" w:type="dxa"/>
            <w:gridSpan w:val="9"/>
            <w:shd w:val="clear" w:color="auto" w:fill="D9D9D9"/>
          </w:tcPr>
          <w:p w:rsidR="004E725A" w:rsidRPr="008B3C3F" w:rsidRDefault="004E725A" w:rsidP="004E725A">
            <w:pPr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 Tonsatz und Analyse (15</w:t>
            </w:r>
            <w:r w:rsidRPr="001F320C">
              <w:rPr>
                <w:rFonts w:ascii="Arial" w:hAnsi="Arial" w:cs="Arial"/>
                <w:b/>
              </w:rPr>
              <w:t xml:space="preserve"> ECTS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B73F07" w:rsidP="00B73F07">
            <w:pPr>
              <w:tabs>
                <w:tab w:val="center" w:pos="2160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TON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UE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Tonsatz 1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TON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UE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Tonsatz 2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TON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UE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Musikalische Analyse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9901" w:type="dxa"/>
            <w:gridSpan w:val="9"/>
            <w:shd w:val="clear" w:color="auto" w:fill="D9D9D9"/>
          </w:tcPr>
          <w:p w:rsidR="004E725A" w:rsidRPr="008B3C3F" w:rsidRDefault="004E725A" w:rsidP="004E725A">
            <w:pPr>
              <w:ind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 Grundlagen der Historischen Musikwissenschaft (13 ECTS)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B73F07" w:rsidP="00B73F07">
            <w:pPr>
              <w:tabs>
                <w:tab w:val="center" w:pos="2160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HIS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Grundlagen der Musik bis 1600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HIS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Grundlagen der Musik nach 1600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HIS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UE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Einführung i</w:t>
            </w:r>
            <w:r w:rsidR="00B73F07">
              <w:rPr>
                <w:rFonts w:ascii="Arial Narrow" w:hAnsi="Arial Narrow" w:cs="Arial"/>
                <w:sz w:val="18"/>
                <w:szCs w:val="18"/>
              </w:rPr>
              <w:t>n die Musikalische Paläographie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9901" w:type="dxa"/>
            <w:gridSpan w:val="9"/>
            <w:shd w:val="clear" w:color="auto" w:fill="D9D9D9"/>
          </w:tcPr>
          <w:p w:rsidR="004E725A" w:rsidRPr="008B3C3F" w:rsidRDefault="004E725A" w:rsidP="004E725A">
            <w:pPr>
              <w:ind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MUG</w:t>
            </w:r>
            <w:r w:rsidRPr="008B3C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Musikgeschichte (8 ECTS)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MUG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MUG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8342" w:type="dxa"/>
            <w:gridSpan w:val="7"/>
            <w:shd w:val="clear" w:color="auto" w:fill="D9D9D9"/>
          </w:tcPr>
          <w:p w:rsidR="004E725A" w:rsidRPr="008B3C3F" w:rsidRDefault="004E725A" w:rsidP="004E7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ETH Ethnomusikologie (10 ECTS)</w:t>
            </w:r>
          </w:p>
        </w:tc>
        <w:tc>
          <w:tcPr>
            <w:tcW w:w="992" w:type="dxa"/>
            <w:shd w:val="clear" w:color="auto" w:fill="D9D9D9"/>
          </w:tcPr>
          <w:p w:rsidR="004E725A" w:rsidRPr="008B3C3F" w:rsidRDefault="004E725A" w:rsidP="004E725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/>
          </w:tcPr>
          <w:p w:rsidR="004E725A" w:rsidRPr="008B3C3F" w:rsidRDefault="004E725A" w:rsidP="004E725A">
            <w:pPr>
              <w:ind w:left="-108" w:right="-73"/>
              <w:jc w:val="center"/>
              <w:rPr>
                <w:rFonts w:ascii="Arial" w:hAnsi="Arial" w:cs="Arial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ETH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Ein</w:t>
            </w:r>
            <w:r w:rsidR="00B73F07">
              <w:rPr>
                <w:rFonts w:ascii="Arial Narrow" w:hAnsi="Arial Narrow" w:cs="Arial"/>
                <w:sz w:val="18"/>
                <w:szCs w:val="18"/>
              </w:rPr>
              <w:t>führung in die Ethnomusikologie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4E725A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ETH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UE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Ethnomusikologische Übung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8342" w:type="dxa"/>
            <w:gridSpan w:val="7"/>
            <w:shd w:val="clear" w:color="auto" w:fill="D9D9D9"/>
          </w:tcPr>
          <w:p w:rsidR="004E725A" w:rsidRPr="008B3C3F" w:rsidRDefault="004E725A" w:rsidP="004E7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</w:t>
            </w:r>
            <w:r w:rsidRPr="008B3C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Systematische Musikwissenschaft (1</w:t>
            </w:r>
            <w:r w:rsidR="00B73F07">
              <w:rPr>
                <w:rFonts w:ascii="Arial" w:hAnsi="Arial" w:cs="Arial"/>
                <w:b/>
              </w:rPr>
              <w:t>0 ECTS)</w:t>
            </w:r>
          </w:p>
        </w:tc>
        <w:tc>
          <w:tcPr>
            <w:tcW w:w="992" w:type="dxa"/>
            <w:shd w:val="clear" w:color="auto" w:fill="D9D9D9"/>
          </w:tcPr>
          <w:p w:rsidR="004E725A" w:rsidRPr="008B3C3F" w:rsidRDefault="004E725A" w:rsidP="004E725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/>
          </w:tcPr>
          <w:p w:rsidR="004E725A" w:rsidRPr="008B3C3F" w:rsidRDefault="004E725A" w:rsidP="004E725A">
            <w:pPr>
              <w:ind w:left="-108" w:right="-73"/>
              <w:jc w:val="center"/>
              <w:rPr>
                <w:rFonts w:ascii="Arial" w:hAnsi="Arial" w:cs="Arial"/>
              </w:rPr>
            </w:pP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B55AB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A55C32" w:rsidRDefault="004E725A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A55C32" w:rsidRDefault="004E725A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A55C32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A55C32" w:rsidRDefault="00B73F07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SYS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A55C32" w:rsidRDefault="00B7183F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725A" w:rsidRPr="00A55C32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A55C32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536" w:type="dxa"/>
          </w:tcPr>
          <w:p w:rsidR="004E725A" w:rsidRPr="00A55C32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sz w:val="18"/>
                <w:szCs w:val="18"/>
              </w:rPr>
              <w:t xml:space="preserve">Einführung in die </w:t>
            </w:r>
            <w:r w:rsidR="00B73F07" w:rsidRPr="00A55C32">
              <w:rPr>
                <w:rFonts w:ascii="Arial Narrow" w:hAnsi="Arial Narrow" w:cs="Arial"/>
                <w:sz w:val="18"/>
                <w:szCs w:val="18"/>
              </w:rPr>
              <w:t>Systematische Musikwissenschaft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SYS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A55C32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E725A" w:rsidRPr="00A55C32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A55C32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sz w:val="18"/>
                <w:szCs w:val="18"/>
              </w:rPr>
              <w:t>UE/PR</w:t>
            </w:r>
          </w:p>
        </w:tc>
        <w:tc>
          <w:tcPr>
            <w:tcW w:w="4536" w:type="dxa"/>
          </w:tcPr>
          <w:p w:rsidR="004E725A" w:rsidRPr="00A55C32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rPr>
          <w:trHeight w:val="265"/>
        </w:trPr>
        <w:tc>
          <w:tcPr>
            <w:tcW w:w="9901" w:type="dxa"/>
            <w:gridSpan w:val="9"/>
            <w:shd w:val="clear" w:color="auto" w:fill="D9D9D9"/>
          </w:tcPr>
          <w:p w:rsidR="004E725A" w:rsidRPr="00A55C32" w:rsidRDefault="00B73F07" w:rsidP="00B73F07">
            <w:pPr>
              <w:ind w:right="-73"/>
              <w:rPr>
                <w:rFonts w:ascii="Arial" w:hAnsi="Arial" w:cs="Arial"/>
              </w:rPr>
            </w:pPr>
            <w:r w:rsidRPr="00A55C32">
              <w:rPr>
                <w:rFonts w:ascii="Arial" w:hAnsi="Arial" w:cs="Arial"/>
                <w:b/>
              </w:rPr>
              <w:lastRenderedPageBreak/>
              <w:t>POP Populäre Musik (5</w:t>
            </w:r>
            <w:r w:rsidR="004E725A" w:rsidRPr="00A55C32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A55C32" w:rsidRDefault="004E725A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A55C32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A55C32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A55C32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POP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A55C32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725A" w:rsidRPr="00A55C32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A55C32" w:rsidRDefault="00B73F07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536" w:type="dxa"/>
          </w:tcPr>
          <w:p w:rsidR="004E725A" w:rsidRPr="00A55C32" w:rsidRDefault="00B7183F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55C32">
              <w:rPr>
                <w:rFonts w:ascii="Arial Narrow" w:hAnsi="Arial Narrow" w:cs="Arial"/>
                <w:sz w:val="18"/>
                <w:szCs w:val="18"/>
              </w:rPr>
              <w:t>Einführung in die Populäre Musik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c>
          <w:tcPr>
            <w:tcW w:w="9901" w:type="dxa"/>
            <w:gridSpan w:val="9"/>
            <w:shd w:val="clear" w:color="auto" w:fill="D9D9D9"/>
          </w:tcPr>
          <w:p w:rsidR="004E725A" w:rsidRPr="008B3C3F" w:rsidRDefault="00B73F07" w:rsidP="00187B82">
            <w:pPr>
              <w:ind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Wahlmodul 1 (</w:t>
            </w:r>
            <w:r w:rsidR="00562C3F">
              <w:rPr>
                <w:rFonts w:ascii="Arial" w:hAnsi="Arial" w:cs="Arial"/>
                <w:b/>
              </w:rPr>
              <w:t xml:space="preserve">mind. </w:t>
            </w:r>
            <w:r>
              <w:rPr>
                <w:rFonts w:ascii="Arial" w:hAnsi="Arial" w:cs="Arial"/>
                <w:b/>
              </w:rPr>
              <w:t>12 ECTS)</w:t>
            </w:r>
            <w:r w:rsidR="004E725A" w:rsidRPr="008B3C3F">
              <w:rPr>
                <w:rFonts w:ascii="Arial" w:hAnsi="Arial" w:cs="Arial"/>
                <w:b/>
              </w:rPr>
              <w:t xml:space="preserve">: </w:t>
            </w:r>
            <w:r w:rsidRPr="00B73F07">
              <w:rPr>
                <w:rFonts w:ascii="Arial" w:hAnsi="Arial" w:cs="Arial"/>
                <w:b/>
                <w:i/>
              </w:rPr>
              <w:t xml:space="preserve">Titel </w:t>
            </w:r>
          </w:p>
        </w:tc>
      </w:tr>
      <w:tr w:rsidR="004E725A" w:rsidRPr="008B3C3F" w:rsidTr="00B73F07"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4E725A" w:rsidRPr="008B3C3F" w:rsidRDefault="00B73F07" w:rsidP="004E725A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E725A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25A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25A" w:rsidRPr="008B3C3F" w:rsidRDefault="004E725A" w:rsidP="004E725A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725A" w:rsidRPr="008B3C3F" w:rsidRDefault="004E725A" w:rsidP="004E725A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4B31A1">
        <w:trPr>
          <w:trHeight w:val="175"/>
        </w:trPr>
        <w:tc>
          <w:tcPr>
            <w:tcW w:w="9901" w:type="dxa"/>
            <w:gridSpan w:val="9"/>
            <w:shd w:val="clear" w:color="auto" w:fill="D9D9D9"/>
          </w:tcPr>
          <w:p w:rsidR="00B73F07" w:rsidRPr="008B3C3F" w:rsidRDefault="00B73F07" w:rsidP="00187B82">
            <w:pPr>
              <w:ind w:right="-7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Wahlmodul 2 (</w:t>
            </w:r>
            <w:r w:rsidR="00562C3F">
              <w:rPr>
                <w:rFonts w:ascii="Arial" w:hAnsi="Arial" w:cs="Arial"/>
                <w:b/>
              </w:rPr>
              <w:t xml:space="preserve">mind. </w:t>
            </w:r>
            <w:r>
              <w:rPr>
                <w:rFonts w:ascii="Arial" w:hAnsi="Arial" w:cs="Arial"/>
                <w:b/>
              </w:rPr>
              <w:t>12 ECTS)</w:t>
            </w:r>
            <w:r w:rsidRPr="008B3C3F">
              <w:rPr>
                <w:rFonts w:ascii="Arial" w:hAnsi="Arial" w:cs="Arial"/>
                <w:b/>
              </w:rPr>
              <w:t xml:space="preserve">: </w:t>
            </w:r>
            <w:r w:rsidRPr="00B73F07">
              <w:rPr>
                <w:rFonts w:ascii="Arial" w:hAnsi="Arial" w:cs="Arial"/>
                <w:b/>
                <w:i/>
              </w:rPr>
              <w:t xml:space="preserve">Titel </w:t>
            </w:r>
          </w:p>
        </w:tc>
      </w:tr>
      <w:tr w:rsidR="00B73F07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B73F07" w:rsidRPr="008B3C3F" w:rsidRDefault="00B73F07" w:rsidP="00B73F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B73F07" w:rsidRPr="008B3C3F" w:rsidRDefault="00B73F07" w:rsidP="00B73F07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B73F07" w:rsidRPr="008B3C3F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B73F07" w:rsidRPr="008B3C3F" w:rsidRDefault="00B73F07" w:rsidP="00B73F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B73F07" w:rsidRPr="008B3C3F" w:rsidRDefault="00B73F07" w:rsidP="00B73F07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B73F07" w:rsidRPr="008B3C3F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B73F07" w:rsidRPr="008B3C3F" w:rsidRDefault="00B73F07" w:rsidP="00B73F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B73F07" w:rsidRPr="008B3C3F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B73F07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73F07" w:rsidRPr="008B3C3F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B73F07" w:rsidRPr="008B3C3F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8B3C3F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8B3C3F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8B3C3F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8B3C3F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8B3C3F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8B3C3F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8B3C3F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4D13DC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4D13DC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rPr>
          <w:trHeight w:val="175"/>
        </w:trPr>
        <w:tc>
          <w:tcPr>
            <w:tcW w:w="9901" w:type="dxa"/>
            <w:gridSpan w:val="9"/>
            <w:shd w:val="clear" w:color="auto" w:fill="D9D9D9"/>
          </w:tcPr>
          <w:p w:rsidR="00B73F07" w:rsidRPr="008B3C3F" w:rsidRDefault="00B73F07" w:rsidP="00187B82">
            <w:pPr>
              <w:ind w:right="-7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Wahlmodul 3 (</w:t>
            </w:r>
            <w:r w:rsidR="00562C3F">
              <w:rPr>
                <w:rFonts w:ascii="Arial" w:hAnsi="Arial" w:cs="Arial"/>
                <w:b/>
              </w:rPr>
              <w:t xml:space="preserve">mind. </w:t>
            </w:r>
            <w:r>
              <w:rPr>
                <w:rFonts w:ascii="Arial" w:hAnsi="Arial" w:cs="Arial"/>
                <w:b/>
              </w:rPr>
              <w:t>12 ECTS)</w:t>
            </w:r>
            <w:r w:rsidRPr="008B3C3F">
              <w:rPr>
                <w:rFonts w:ascii="Arial" w:hAnsi="Arial" w:cs="Arial"/>
                <w:b/>
              </w:rPr>
              <w:t xml:space="preserve">: </w:t>
            </w:r>
            <w:r w:rsidRPr="00B73F07">
              <w:rPr>
                <w:rFonts w:ascii="Arial" w:hAnsi="Arial" w:cs="Arial"/>
                <w:b/>
                <w:i/>
              </w:rPr>
              <w:t xml:space="preserve">Titel </w:t>
            </w:r>
          </w:p>
        </w:tc>
      </w:tr>
      <w:tr w:rsidR="00B73F07" w:rsidRPr="008B3C3F" w:rsidTr="004B31A1">
        <w:trPr>
          <w:trHeight w:val="175"/>
        </w:trPr>
        <w:tc>
          <w:tcPr>
            <w:tcW w:w="687" w:type="dxa"/>
            <w:shd w:val="clear" w:color="auto" w:fill="auto"/>
          </w:tcPr>
          <w:p w:rsidR="00B73F07" w:rsidRPr="008B3C3F" w:rsidRDefault="00B73F07" w:rsidP="004B31A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B73F07" w:rsidRPr="008B3C3F" w:rsidRDefault="00B73F07" w:rsidP="004B31A1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B73F07" w:rsidRPr="008B3C3F" w:rsidRDefault="00B73F07" w:rsidP="004B31A1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B73F07" w:rsidRPr="008B3C3F" w:rsidRDefault="00B73F07" w:rsidP="004B31A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B73F07" w:rsidRPr="008B3C3F" w:rsidRDefault="00B73F07" w:rsidP="004B31A1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B73F07" w:rsidRPr="008B3C3F" w:rsidRDefault="00B73F07" w:rsidP="004B31A1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B73F07" w:rsidRPr="008B3C3F" w:rsidRDefault="00B73F07" w:rsidP="004B31A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B73F07" w:rsidRPr="008B3C3F" w:rsidRDefault="00B73F07" w:rsidP="004B31A1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B73F07" w:rsidRPr="004D13DC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4D13DC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4D13DC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4D13DC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4D13DC" w:rsidTr="00B73F07">
        <w:trPr>
          <w:trHeight w:val="175"/>
        </w:trPr>
        <w:tc>
          <w:tcPr>
            <w:tcW w:w="687" w:type="dxa"/>
            <w:shd w:val="clear" w:color="auto" w:fill="auto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4D13DC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4D13DC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CE4A80" w:rsidTr="00B73F07">
        <w:tc>
          <w:tcPr>
            <w:tcW w:w="9901" w:type="dxa"/>
            <w:gridSpan w:val="9"/>
            <w:shd w:val="clear" w:color="auto" w:fill="D9D9D9"/>
          </w:tcPr>
          <w:p w:rsidR="00B73F07" w:rsidRDefault="00B73F07" w:rsidP="00B73F07">
            <w:pPr>
              <w:rPr>
                <w:rFonts w:ascii="Arial" w:hAnsi="Arial" w:cs="Arial"/>
                <w:b/>
              </w:rPr>
            </w:pPr>
            <w:r w:rsidRPr="00CE4A80">
              <w:rPr>
                <w:rFonts w:ascii="Arial" w:hAnsi="Arial" w:cs="Arial"/>
                <w:b/>
              </w:rPr>
              <w:t>ERWEITE</w:t>
            </w:r>
            <w:r>
              <w:rPr>
                <w:rFonts w:ascii="Arial" w:hAnsi="Arial" w:cs="Arial"/>
                <w:b/>
              </w:rPr>
              <w:t>RUNGSCURRICULA (30 ECTS)</w:t>
            </w:r>
          </w:p>
          <w:p w:rsidR="00B73F07" w:rsidRPr="00CE4A80" w:rsidRDefault="00B73F07" w:rsidP="00B73F07">
            <w:pPr>
              <w:ind w:left="-108" w:right="-73"/>
              <w:jc w:val="center"/>
              <w:rPr>
                <w:rFonts w:ascii="Arial" w:hAnsi="Arial" w:cs="Arial"/>
              </w:rPr>
            </w:pPr>
            <w:r w:rsidRPr="00EE2544">
              <w:rPr>
                <w:rFonts w:ascii="Arial" w:hAnsi="Arial" w:cs="Arial"/>
                <w:i/>
                <w:sz w:val="18"/>
                <w:szCs w:val="18"/>
              </w:rPr>
              <w:t>1x30 ECTS oder 2x15 ECTS oder 1x15 ECTS+15 ECTS Alternative Erweiterungen (AE)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D13DC">
              <w:rPr>
                <w:rFonts w:ascii="Arial" w:hAnsi="Arial" w:cs="Arial"/>
                <w:b/>
                <w:sz w:val="18"/>
                <w:szCs w:val="18"/>
              </w:rPr>
              <w:t>(nicht Zutreffendes löschen!)</w:t>
            </w: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8B3C3F" w:rsidRDefault="00B73F07" w:rsidP="00B73F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</w:tcPr>
          <w:p w:rsidR="00B73F07" w:rsidRPr="008B3C3F" w:rsidRDefault="00B73F07" w:rsidP="00B73F07">
            <w:pPr>
              <w:spacing w:before="40" w:after="40"/>
              <w:ind w:left="-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B73F07" w:rsidRPr="007B75BE" w:rsidRDefault="00B73F07" w:rsidP="00B73F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38A6">
              <w:rPr>
                <w:rFonts w:ascii="Arial Narrow" w:hAnsi="Arial Narrow" w:cs="Arial"/>
                <w:b/>
                <w:spacing w:val="-20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B73F07" w:rsidRPr="007B75BE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75BE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709" w:type="dxa"/>
          </w:tcPr>
          <w:p w:rsidR="00B73F07" w:rsidRPr="008B3C3F" w:rsidRDefault="00B73F07" w:rsidP="00B73F07">
            <w:pPr>
              <w:spacing w:before="40" w:after="40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536" w:type="dxa"/>
          </w:tcPr>
          <w:p w:rsidR="00B73F07" w:rsidRPr="007B75BE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2" w:type="dxa"/>
          </w:tcPr>
          <w:p w:rsidR="00B73F07" w:rsidRPr="007B75BE" w:rsidRDefault="00B73F07" w:rsidP="00B73F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75BE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B73F07" w:rsidRPr="007B75BE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75B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c>
          <w:tcPr>
            <w:tcW w:w="687" w:type="dxa"/>
            <w:shd w:val="clear" w:color="auto" w:fill="auto"/>
          </w:tcPr>
          <w:p w:rsidR="00B73F07" w:rsidRPr="00234DA1" w:rsidRDefault="00B73F07" w:rsidP="00B73F07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07" w:rsidRPr="00234DA1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F07" w:rsidRPr="00234DA1" w:rsidRDefault="00B73F07" w:rsidP="00B73F07">
            <w:pPr>
              <w:spacing w:before="40" w:after="40"/>
              <w:ind w:left="-108" w:right="-7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F07" w:rsidRPr="008B3C3F" w:rsidTr="00B73F07">
        <w:trPr>
          <w:trHeight w:val="166"/>
        </w:trPr>
        <w:tc>
          <w:tcPr>
            <w:tcW w:w="9901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B73F07" w:rsidRPr="008B3C3F" w:rsidRDefault="00B73F07" w:rsidP="00B73F07">
            <w:pPr>
              <w:rPr>
                <w:rFonts w:ascii="Arial" w:hAnsi="Arial" w:cs="Arial"/>
              </w:rPr>
            </w:pPr>
            <w:r w:rsidRPr="008B3C3F">
              <w:rPr>
                <w:rFonts w:ascii="Arial" w:hAnsi="Arial" w:cs="Arial"/>
                <w:b/>
              </w:rPr>
              <w:t xml:space="preserve">Bestätigung durch SPL </w:t>
            </w:r>
          </w:p>
        </w:tc>
      </w:tr>
      <w:tr w:rsidR="00B73F07" w:rsidRPr="008B3C3F" w:rsidTr="00B73F07">
        <w:trPr>
          <w:trHeight w:val="1664"/>
        </w:trPr>
        <w:tc>
          <w:tcPr>
            <w:tcW w:w="1396" w:type="dxa"/>
            <w:gridSpan w:val="2"/>
            <w:tcBorders>
              <w:right w:val="nil"/>
            </w:tcBorders>
            <w:shd w:val="clear" w:color="auto" w:fill="auto"/>
          </w:tcPr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8B3C3F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8505" w:type="dxa"/>
            <w:gridSpan w:val="7"/>
            <w:tcBorders>
              <w:left w:val="nil"/>
            </w:tcBorders>
          </w:tcPr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Default="00B73F07" w:rsidP="00B73F0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B73F07" w:rsidRPr="008B3C3F" w:rsidRDefault="00B73F07" w:rsidP="00B73F07">
            <w:pPr>
              <w:spacing w:before="40" w:after="40"/>
              <w:ind w:left="2331"/>
              <w:rPr>
                <w:rFonts w:ascii="Arial Narrow" w:hAnsi="Arial Narrow" w:cs="Arial"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Unters</w:t>
            </w:r>
            <w:r>
              <w:rPr>
                <w:rFonts w:ascii="Arial Narrow" w:hAnsi="Arial Narrow" w:cs="Arial"/>
                <w:sz w:val="18"/>
                <w:szCs w:val="18"/>
              </w:rPr>
              <w:t>chrift der Studienprogrammleitung</w:t>
            </w:r>
            <w:r w:rsidRPr="008B3C3F">
              <w:rPr>
                <w:rFonts w:ascii="Arial Narrow" w:hAnsi="Arial Narrow" w:cs="Arial"/>
                <w:sz w:val="18"/>
                <w:szCs w:val="18"/>
              </w:rPr>
              <w:t xml:space="preserve"> i.V.</w:t>
            </w:r>
          </w:p>
        </w:tc>
      </w:tr>
    </w:tbl>
    <w:p w:rsidR="000B55AB" w:rsidRPr="000B55AB" w:rsidRDefault="000B55AB" w:rsidP="000B55AB"/>
    <w:sectPr w:rsidR="000B55AB" w:rsidRPr="000B55AB" w:rsidSect="000B55A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46" w:rsidRDefault="00E41146" w:rsidP="000B55AB">
      <w:r>
        <w:separator/>
      </w:r>
    </w:p>
  </w:endnote>
  <w:endnote w:type="continuationSeparator" w:id="0">
    <w:p w:rsidR="00E41146" w:rsidRDefault="00E41146" w:rsidP="000B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DI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E7" w:rsidRDefault="007A40E7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20249">
      <w:rPr>
        <w:noProof/>
      </w:rPr>
      <w:t>1</w:t>
    </w:r>
    <w:r>
      <w:fldChar w:fldCharType="end"/>
    </w:r>
  </w:p>
  <w:p w:rsidR="000B55AB" w:rsidRDefault="000B55AB" w:rsidP="000B55A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46" w:rsidRDefault="00E41146" w:rsidP="000B55AB">
      <w:r>
        <w:separator/>
      </w:r>
    </w:p>
  </w:footnote>
  <w:footnote w:type="continuationSeparator" w:id="0">
    <w:p w:rsidR="00E41146" w:rsidRDefault="00E41146" w:rsidP="000B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AB" w:rsidRPr="00234DA1" w:rsidRDefault="000B55AB" w:rsidP="000B55AB">
    <w:pPr>
      <w:jc w:val="center"/>
      <w:rPr>
        <w:rFonts w:ascii="HoloLens MDL2 Assets" w:hAnsi="HoloLens MDL2 Assets" w:cs="Arial"/>
        <w:b/>
        <w:sz w:val="24"/>
        <w:szCs w:val="24"/>
      </w:rPr>
    </w:pPr>
    <w:r w:rsidRPr="00234DA1">
      <w:rPr>
        <w:rFonts w:ascii="HoloLens MDL2 Assets" w:hAnsi="HoloLens MDL2 Assets" w:cs="Arial"/>
        <w:b/>
        <w:sz w:val="24"/>
        <w:szCs w:val="24"/>
      </w:rPr>
      <w:t>PR</w:t>
    </w:r>
    <w:r w:rsidRPr="00234DA1">
      <w:rPr>
        <w:rFonts w:ascii="Cambria" w:hAnsi="Cambria" w:cs="Cambria"/>
        <w:b/>
        <w:sz w:val="24"/>
        <w:szCs w:val="24"/>
      </w:rPr>
      <w:t>Ü</w:t>
    </w:r>
    <w:r w:rsidRPr="00234DA1">
      <w:rPr>
        <w:rFonts w:ascii="HoloLens MDL2 Assets" w:hAnsi="HoloLens MDL2 Assets" w:cs="Arial"/>
        <w:b/>
        <w:sz w:val="24"/>
        <w:szCs w:val="24"/>
      </w:rPr>
      <w:t xml:space="preserve">FUNGSPASS </w:t>
    </w:r>
    <w:r w:rsidRPr="00234DA1">
      <w:rPr>
        <w:sz w:val="24"/>
        <w:szCs w:val="24"/>
      </w:rPr>
      <w:t>–</w:t>
    </w:r>
    <w:r w:rsidRPr="00234DA1">
      <w:rPr>
        <w:rFonts w:ascii="HoloLens MDL2 Assets" w:hAnsi="HoloLens MDL2 Assets"/>
        <w:sz w:val="24"/>
        <w:szCs w:val="24"/>
      </w:rPr>
      <w:t xml:space="preserve"> </w:t>
    </w:r>
    <w:r w:rsidRPr="00234DA1">
      <w:rPr>
        <w:rFonts w:ascii="HoloLens MDL2 Assets" w:hAnsi="HoloLens MDL2 Assets"/>
        <w:b/>
        <w:sz w:val="24"/>
        <w:szCs w:val="24"/>
      </w:rPr>
      <w:t>Bachelorstudium Musikwissenschaf</w:t>
    </w:r>
    <w:r w:rsidR="00B7149F" w:rsidRPr="00234DA1">
      <w:rPr>
        <w:rFonts w:ascii="HoloLens MDL2 Assets" w:hAnsi="HoloLens MDL2 Assets"/>
        <w:b/>
        <w:sz w:val="24"/>
        <w:szCs w:val="24"/>
      </w:rPr>
      <w:t>t (Version 2016</w:t>
    </w:r>
    <w:r w:rsidRPr="00234DA1">
      <w:rPr>
        <w:rFonts w:ascii="HoloLens MDL2 Assets" w:hAnsi="HoloLens MDL2 Assets"/>
        <w:b/>
        <w:sz w:val="24"/>
        <w:szCs w:val="24"/>
      </w:rPr>
      <w:t>)</w:t>
    </w:r>
  </w:p>
  <w:p w:rsidR="000B55AB" w:rsidRDefault="000B55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B"/>
    <w:rsid w:val="000877A2"/>
    <w:rsid w:val="000B55AB"/>
    <w:rsid w:val="000F38EE"/>
    <w:rsid w:val="001300E0"/>
    <w:rsid w:val="00187B82"/>
    <w:rsid w:val="001C1B19"/>
    <w:rsid w:val="00216180"/>
    <w:rsid w:val="00234DA1"/>
    <w:rsid w:val="003F0D1D"/>
    <w:rsid w:val="00493E21"/>
    <w:rsid w:val="004B31A1"/>
    <w:rsid w:val="004D13DC"/>
    <w:rsid w:val="004E725A"/>
    <w:rsid w:val="00536B92"/>
    <w:rsid w:val="00562C3F"/>
    <w:rsid w:val="00582CF2"/>
    <w:rsid w:val="0059022A"/>
    <w:rsid w:val="00654B35"/>
    <w:rsid w:val="00760538"/>
    <w:rsid w:val="007A40E7"/>
    <w:rsid w:val="00820249"/>
    <w:rsid w:val="008268B6"/>
    <w:rsid w:val="008D2CD2"/>
    <w:rsid w:val="009A38B4"/>
    <w:rsid w:val="009B67CF"/>
    <w:rsid w:val="009D015C"/>
    <w:rsid w:val="00A55C32"/>
    <w:rsid w:val="00A61F66"/>
    <w:rsid w:val="00A7496E"/>
    <w:rsid w:val="00A7735C"/>
    <w:rsid w:val="00AB2C2D"/>
    <w:rsid w:val="00B7149F"/>
    <w:rsid w:val="00B7183F"/>
    <w:rsid w:val="00B73F07"/>
    <w:rsid w:val="00BA0227"/>
    <w:rsid w:val="00BB248C"/>
    <w:rsid w:val="00D26F07"/>
    <w:rsid w:val="00D625EB"/>
    <w:rsid w:val="00E41146"/>
    <w:rsid w:val="00F3781A"/>
    <w:rsid w:val="00F865BF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9858F-C620-4243-81DD-560769C2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55A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5A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B55AB"/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0B55A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B55AB"/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paragraph" w:customStyle="1" w:styleId="Default">
    <w:name w:val="Default"/>
    <w:rsid w:val="000B55AB"/>
    <w:pPr>
      <w:autoSpaceDE w:val="0"/>
      <w:autoSpaceDN w:val="0"/>
      <w:adjustRightInd w:val="0"/>
    </w:pPr>
    <w:rPr>
      <w:rFonts w:ascii="BPDILJ+TimesNewRoman,Italic" w:eastAsia="Times New Roman" w:hAnsi="BPDILJ+TimesNewRoman,Italic" w:cs="BPDILJ+TimesNewRoman,Ital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3BE"/>
    <w:rPr>
      <w:rFonts w:ascii="Segoe UI" w:hAnsi="Segoe UI" w:cs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D13BE"/>
    <w:rPr>
      <w:rFonts w:ascii="Segoe UI" w:eastAsia="Times New Roman" w:hAnsi="Segoe UI" w:cs="Segoe UI"/>
      <w:sz w:val="18"/>
      <w:szCs w:val="18"/>
      <w:lang w:eastAsia="de-DE" w:bidi="he-IL"/>
    </w:rPr>
  </w:style>
  <w:style w:type="paragraph" w:styleId="Listenabsatz">
    <w:name w:val="List Paragraph"/>
    <w:basedOn w:val="Standard"/>
    <w:uiPriority w:val="34"/>
    <w:qFormat/>
    <w:rsid w:val="009A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Klambauer</dc:creator>
  <cp:keywords/>
  <cp:lastModifiedBy>Cora Engel</cp:lastModifiedBy>
  <cp:revision>2</cp:revision>
  <cp:lastPrinted>2015-12-03T13:41:00Z</cp:lastPrinted>
  <dcterms:created xsi:type="dcterms:W3CDTF">2020-12-17T10:42:00Z</dcterms:created>
  <dcterms:modified xsi:type="dcterms:W3CDTF">2020-12-17T10:42:00Z</dcterms:modified>
</cp:coreProperties>
</file>